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41219CA9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C267C0">
        <w:rPr>
          <w:rFonts w:ascii="Verdana" w:eastAsia="Times New Roman" w:hAnsi="Verdana" w:cs="Arial"/>
          <w:b/>
          <w:sz w:val="20"/>
          <w:szCs w:val="20"/>
          <w:lang w:eastAsia="pl-PL"/>
        </w:rPr>
        <w:t>IV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2D603D61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C267C0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FE24738" w14:textId="77777777" w:rsidR="00C267C0" w:rsidRPr="00C267C0" w:rsidRDefault="00FE26E2" w:rsidP="00C267C0">
      <w:pPr>
        <w:jc w:val="both"/>
        <w:rPr>
          <w:rFonts w:ascii="Verdana" w:hAnsi="Verdana"/>
          <w:sz w:val="20"/>
          <w:szCs w:val="20"/>
        </w:rPr>
      </w:pPr>
      <w:r w:rsidRPr="00C267C0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  <w:r w:rsidR="00C267C0" w:rsidRPr="00C267C0">
        <w:rPr>
          <w:rFonts w:ascii="Verdana" w:hAnsi="Verdana"/>
          <w:b/>
          <w:sz w:val="20"/>
          <w:szCs w:val="20"/>
        </w:rPr>
        <w:t>„Przegląd i konserwacja urządzeń ppoż. dla GDDKiA Oddział w Katowicach oraz Rejonów z podziałem na części”.</w:t>
      </w:r>
    </w:p>
    <w:p w14:paraId="2F90E430" w14:textId="75E9F969" w:rsidR="00FC1CAB" w:rsidRPr="00C267C0" w:rsidRDefault="00C267C0" w:rsidP="00C267C0">
      <w:pPr>
        <w:jc w:val="both"/>
        <w:rPr>
          <w:rFonts w:ascii="Verdana" w:hAnsi="Verdana"/>
          <w:b/>
          <w:sz w:val="20"/>
          <w:szCs w:val="20"/>
        </w:rPr>
      </w:pPr>
      <w:r w:rsidRPr="00C267C0">
        <w:rPr>
          <w:rFonts w:ascii="Verdana" w:hAnsi="Verdana"/>
          <w:b/>
          <w:sz w:val="20"/>
          <w:szCs w:val="20"/>
        </w:rPr>
        <w:t xml:space="preserve">Część IV – </w:t>
      </w:r>
      <w:r w:rsidRPr="00C267C0">
        <w:rPr>
          <w:rFonts w:ascii="Verdana" w:hAnsi="Verdana"/>
          <w:bCs/>
          <w:sz w:val="20"/>
          <w:szCs w:val="20"/>
        </w:rPr>
        <w:t>sprzęt znajdujący się w dyspozycji Rejonu w Pszczynie</w:t>
      </w:r>
    </w:p>
    <w:tbl>
      <w:tblPr>
        <w:tblW w:w="1062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671"/>
        <w:gridCol w:w="160"/>
      </w:tblGrid>
      <w:tr w:rsidR="00FE26E2" w:rsidRPr="00F40C48" w14:paraId="0F6863EC" w14:textId="77777777" w:rsidTr="00F945F3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945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3C30D903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27219A74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4F2F2AFB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5F90CD0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3CA920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3F24E284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51166A52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E37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GP2 </w:t>
            </w:r>
          </w:p>
          <w:p w14:paraId="1E675D7F" w14:textId="244ECCEC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7D172EDA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AF11E50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76C49612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7D6D661D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ACF87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GP4 </w:t>
            </w:r>
          </w:p>
          <w:p w14:paraId="30661BBA" w14:textId="0317C4F0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5E1222E3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11C522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2863DD68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78D14304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76B70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proszkowa GP6 </w:t>
            </w:r>
          </w:p>
          <w:p w14:paraId="210FD558" w14:textId="68284B8E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4A327E8E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35D9683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38F23B66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0E2DF1FE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18976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Gaśnica śniegowa GS5 </w:t>
            </w:r>
          </w:p>
          <w:p w14:paraId="59138FA6" w14:textId="05119443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63D60D0A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E2768F5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6011EF2D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25BF1552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6.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1F07" w14:textId="2EA1B8B7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GSE2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0D381ABA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E61DCB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4EE7B6B9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3C6607AB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7F7D1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Hydrant wewnętrzny DN 80 </w:t>
            </w:r>
          </w:p>
          <w:p w14:paraId="2A0A46AC" w14:textId="34B33368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273CD979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C267C0" w:rsidRPr="00F40C48" w:rsidRDefault="00C267C0" w:rsidP="00C26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8CBAD1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41A948B1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646FABEE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30F6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Koc gaśniczy </w:t>
            </w:r>
          </w:p>
          <w:p w14:paraId="54510307" w14:textId="677B015D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13A696D8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EE1BB1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5E576792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7DA7" w14:textId="78F58BD2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C1569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 xml:space="preserve">Drzwi przeciwpożarowe </w:t>
            </w:r>
          </w:p>
          <w:p w14:paraId="782A27EA" w14:textId="3D9347F3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286F" w14:textId="08557BF9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782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E02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AC04D05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667C6B58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3310" w14:textId="5281C01F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2503E" w14:textId="77777777" w:rsidR="00C267C0" w:rsidRDefault="00C267C0" w:rsidP="00C267C0">
            <w:pPr>
              <w:spacing w:after="0" w:line="24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</w:t>
            </w:r>
          </w:p>
          <w:p w14:paraId="6790E4AE" w14:textId="5A0E38B5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1D355" w14:textId="5A7E4A48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41D7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A667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29B9A54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1033132F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F2EF" w14:textId="39F495F5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11.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DB70F" w14:textId="77299DC2" w:rsidR="00C267C0" w:rsidRPr="00F40C48" w:rsidRDefault="00C267C0" w:rsidP="00C267C0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ROP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47438" w14:textId="12961FCE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3E8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93C6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vAlign w:val="center"/>
          </w:tcPr>
          <w:p w14:paraId="5D25DA43" w14:textId="77777777" w:rsidR="00C267C0" w:rsidRPr="00F40C48" w:rsidRDefault="00C267C0" w:rsidP="00C2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67C0" w:rsidRPr="00F40C48" w14:paraId="68436358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7401EFEB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09033620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netto: suma wierszy od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 1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67C0" w:rsidRPr="00F40C48" w14:paraId="01567484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387DDD2E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209AF7B3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podatku VAT (23%):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12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67C0" w:rsidRPr="00F40C48" w14:paraId="4F492A40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2086E2B5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39D1C5AA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12 + 13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C267C0" w:rsidRPr="00F40C48" w:rsidRDefault="00C267C0" w:rsidP="00C267C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EB3CC" w14:textId="77777777" w:rsidR="00CF28DB" w:rsidRDefault="00CF28DB" w:rsidP="00FC1CAB">
      <w:pPr>
        <w:spacing w:after="0" w:line="240" w:lineRule="auto"/>
      </w:pPr>
      <w:r>
        <w:separator/>
      </w:r>
    </w:p>
  </w:endnote>
  <w:endnote w:type="continuationSeparator" w:id="0">
    <w:p w14:paraId="33486DF8" w14:textId="77777777" w:rsidR="00CF28DB" w:rsidRDefault="00CF28DB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0155" w14:textId="77777777" w:rsidR="00CF28DB" w:rsidRDefault="00CF28DB" w:rsidP="00FC1CAB">
      <w:pPr>
        <w:spacing w:after="0" w:line="240" w:lineRule="auto"/>
      </w:pPr>
      <w:r>
        <w:separator/>
      </w:r>
    </w:p>
  </w:footnote>
  <w:footnote w:type="continuationSeparator" w:id="0">
    <w:p w14:paraId="1FF05980" w14:textId="77777777" w:rsidR="00CF28DB" w:rsidRDefault="00CF28DB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63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06764"/>
    <w:rsid w:val="00044A1A"/>
    <w:rsid w:val="00186E40"/>
    <w:rsid w:val="001B0887"/>
    <w:rsid w:val="0027629B"/>
    <w:rsid w:val="003059A4"/>
    <w:rsid w:val="0039387E"/>
    <w:rsid w:val="003D319C"/>
    <w:rsid w:val="003F7019"/>
    <w:rsid w:val="00596766"/>
    <w:rsid w:val="005D3473"/>
    <w:rsid w:val="00755157"/>
    <w:rsid w:val="009E5D88"/>
    <w:rsid w:val="00A0375C"/>
    <w:rsid w:val="00B07EC0"/>
    <w:rsid w:val="00B22005"/>
    <w:rsid w:val="00BD29E0"/>
    <w:rsid w:val="00C013CD"/>
    <w:rsid w:val="00C267C0"/>
    <w:rsid w:val="00CD47F6"/>
    <w:rsid w:val="00CF28DB"/>
    <w:rsid w:val="00EA2C00"/>
    <w:rsid w:val="00EE5D10"/>
    <w:rsid w:val="00F77A17"/>
    <w:rsid w:val="00F945F3"/>
    <w:rsid w:val="00FC1CAB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6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2026-06-11T11:20:00Z</dcterms:created>
  <dcterms:modified xsi:type="dcterms:W3CDTF">2026-06-11T11:20:00Z</dcterms:modified>
</cp:coreProperties>
</file>